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55FD9" w14:textId="77777777" w:rsidR="009A1E36" w:rsidRPr="009A1E36" w:rsidRDefault="009A1E36" w:rsidP="009A1E3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A1E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Yayım Sonrası Politikaları</w:t>
      </w:r>
    </w:p>
    <w:p w14:paraId="11FAEEA3" w14:textId="78E5FB2D" w:rsidR="009A1E36" w:rsidRPr="009A1E36" w:rsidRDefault="00F010A7" w:rsidP="009A1E3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010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Girişimsel Kardiyoloji Derneği</w:t>
      </w:r>
      <w:r w:rsidR="009A1E36" w:rsidRPr="009A1E36">
        <w:rPr>
          <w:rFonts w:ascii="Times New Roman" w:eastAsia="Times New Roman" w:hAnsi="Times New Roman" w:cs="Times New Roman"/>
          <w:kern w:val="0"/>
          <w14:ligatures w14:val="none"/>
        </w:rPr>
        <w:t xml:space="preserve">, akademik diyaloğun yalnızca makalenin yayımlanmasıyla sınırlı olmadığını; yayım sonrasında da bilimsel tartışmaların, eleştirilerin ve geri bildirimlerin önemli bir rol oynadığını kabul eder. Yayım sonrası katkılar, bilimsel kayıtların </w:t>
      </w:r>
      <w:r w:rsidR="009A1E36" w:rsidRPr="009A1E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güncel</w:t>
      </w:r>
      <w:r w:rsidR="009A1E36" w:rsidRPr="009A1E3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9A1E36" w:rsidRPr="009A1E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güvenilir</w:t>
      </w:r>
      <w:r w:rsidR="009A1E36" w:rsidRPr="009A1E36">
        <w:rPr>
          <w:rFonts w:ascii="Times New Roman" w:eastAsia="Times New Roman" w:hAnsi="Times New Roman" w:cs="Times New Roman"/>
          <w:kern w:val="0"/>
          <w14:ligatures w14:val="none"/>
        </w:rPr>
        <w:t xml:space="preserve"> ve </w:t>
      </w:r>
      <w:r w:rsidR="009A1E36" w:rsidRPr="009A1E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bütünlüklü</w:t>
      </w:r>
      <w:r w:rsidR="009A1E36" w:rsidRPr="009A1E36">
        <w:rPr>
          <w:rFonts w:ascii="Times New Roman" w:eastAsia="Times New Roman" w:hAnsi="Times New Roman" w:cs="Times New Roman"/>
          <w:kern w:val="0"/>
          <w14:ligatures w14:val="none"/>
        </w:rPr>
        <w:t xml:space="preserve"> kalmasına hizmet eder.</w:t>
      </w:r>
    </w:p>
    <w:p w14:paraId="62A19EC8" w14:textId="77777777" w:rsidR="009A1E36" w:rsidRPr="009A1E36" w:rsidRDefault="009A1E36" w:rsidP="009A1E3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A1E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Editöre Mektup ve Yorumlar</w:t>
      </w:r>
    </w:p>
    <w:p w14:paraId="6D554801" w14:textId="4C1BB150" w:rsidR="009A1E36" w:rsidRPr="009A1E36" w:rsidRDefault="00F010A7" w:rsidP="009A1E3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010A7">
        <w:rPr>
          <w:rFonts w:ascii="Times New Roman" w:eastAsia="Times New Roman" w:hAnsi="Times New Roman" w:cs="Times New Roman"/>
          <w:kern w:val="0"/>
          <w14:ligatures w14:val="none"/>
        </w:rPr>
        <w:t>Interventional</w:t>
      </w:r>
      <w:proofErr w:type="spellEnd"/>
      <w:r w:rsidRPr="00F010A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010A7">
        <w:rPr>
          <w:rFonts w:ascii="Times New Roman" w:eastAsia="Times New Roman" w:hAnsi="Times New Roman" w:cs="Times New Roman"/>
          <w:kern w:val="0"/>
          <w14:ligatures w14:val="none"/>
        </w:rPr>
        <w:t>Cardiology</w:t>
      </w:r>
      <w:proofErr w:type="spellEnd"/>
      <w:r w:rsidRPr="00F010A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010A7">
        <w:rPr>
          <w:rFonts w:ascii="Times New Roman" w:eastAsia="Times New Roman" w:hAnsi="Times New Roman" w:cs="Times New Roman"/>
          <w:kern w:val="0"/>
          <w14:ligatures w14:val="none"/>
        </w:rPr>
        <w:t>Perspectives</w:t>
      </w:r>
      <w:proofErr w:type="spellEnd"/>
      <w:r w:rsidR="009A1E36" w:rsidRPr="009A1E36">
        <w:rPr>
          <w:rFonts w:ascii="Times New Roman" w:eastAsia="Times New Roman" w:hAnsi="Times New Roman" w:cs="Times New Roman"/>
          <w:kern w:val="0"/>
          <w14:ligatures w14:val="none"/>
        </w:rPr>
        <w:t xml:space="preserve">, yayımlanmış makalelere yönelik olarak yazarlar, okuyucular veya diğer araştırmacılar tarafından </w:t>
      </w:r>
      <w:r w:rsidR="009A1E36" w:rsidRPr="009A1E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editöre mektup</w:t>
      </w:r>
      <w:r w:rsidR="009A1E36" w:rsidRPr="009A1E36">
        <w:rPr>
          <w:rFonts w:ascii="Times New Roman" w:eastAsia="Times New Roman" w:hAnsi="Times New Roman" w:cs="Times New Roman"/>
          <w:kern w:val="0"/>
          <w14:ligatures w14:val="none"/>
        </w:rPr>
        <w:t xml:space="preserve"> veya </w:t>
      </w:r>
      <w:r w:rsidR="009A1E36" w:rsidRPr="009A1E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yorum</w:t>
      </w:r>
      <w:r w:rsidR="009A1E36" w:rsidRPr="009A1E36">
        <w:rPr>
          <w:rFonts w:ascii="Times New Roman" w:eastAsia="Times New Roman" w:hAnsi="Times New Roman" w:cs="Times New Roman"/>
          <w:kern w:val="0"/>
          <w14:ligatures w14:val="none"/>
        </w:rPr>
        <w:t xml:space="preserve"> gönderilmesini teşvik eder. Bu gönderiler:</w:t>
      </w:r>
    </w:p>
    <w:p w14:paraId="7BB83709" w14:textId="77777777" w:rsidR="009A1E36" w:rsidRPr="009A1E36" w:rsidRDefault="009A1E36" w:rsidP="009A1E3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A1E36">
        <w:rPr>
          <w:rFonts w:ascii="Times New Roman" w:eastAsia="Times New Roman" w:hAnsi="Times New Roman" w:cs="Times New Roman"/>
          <w:kern w:val="0"/>
          <w14:ligatures w14:val="none"/>
        </w:rPr>
        <w:t>İlgili makalenin künyesini (başlık, yazar(</w:t>
      </w:r>
      <w:proofErr w:type="spellStart"/>
      <w:r w:rsidRPr="009A1E36">
        <w:rPr>
          <w:rFonts w:ascii="Times New Roman" w:eastAsia="Times New Roman" w:hAnsi="Times New Roman" w:cs="Times New Roman"/>
          <w:kern w:val="0"/>
          <w14:ligatures w14:val="none"/>
        </w:rPr>
        <w:t>lar</w:t>
      </w:r>
      <w:proofErr w:type="spellEnd"/>
      <w:r w:rsidRPr="009A1E36">
        <w:rPr>
          <w:rFonts w:ascii="Times New Roman" w:eastAsia="Times New Roman" w:hAnsi="Times New Roman" w:cs="Times New Roman"/>
          <w:kern w:val="0"/>
          <w14:ligatures w14:val="none"/>
        </w:rPr>
        <w:t>), DOI vb.) açıkça referans göstermelidir.</w:t>
      </w:r>
    </w:p>
    <w:p w14:paraId="65244B07" w14:textId="77777777" w:rsidR="009A1E36" w:rsidRPr="009A1E36" w:rsidRDefault="009A1E36" w:rsidP="009A1E3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A1E36">
        <w:rPr>
          <w:rFonts w:ascii="Times New Roman" w:eastAsia="Times New Roman" w:hAnsi="Times New Roman" w:cs="Times New Roman"/>
          <w:kern w:val="0"/>
          <w14:ligatures w14:val="none"/>
        </w:rPr>
        <w:t>Yapıcı, bilimsel nitelikte ve kanıta dayalı olmalıdır.</w:t>
      </w:r>
    </w:p>
    <w:p w14:paraId="3C5F4800" w14:textId="77777777" w:rsidR="009A1E36" w:rsidRPr="009A1E36" w:rsidRDefault="009A1E36" w:rsidP="009A1E3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A1E36">
        <w:rPr>
          <w:rFonts w:ascii="Times New Roman" w:eastAsia="Times New Roman" w:hAnsi="Times New Roman" w:cs="Times New Roman"/>
          <w:kern w:val="0"/>
          <w14:ligatures w14:val="none"/>
        </w:rPr>
        <w:t>Kişisel ithamlar, mesnetsiz iddialar veya kışkırtıcı ifadeler içermemelidir.</w:t>
      </w:r>
    </w:p>
    <w:p w14:paraId="2E59F687" w14:textId="77777777" w:rsidR="009A1E36" w:rsidRPr="009A1E36" w:rsidRDefault="009A1E36" w:rsidP="009A1E3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A1E36">
        <w:rPr>
          <w:rFonts w:ascii="Times New Roman" w:eastAsia="Times New Roman" w:hAnsi="Times New Roman" w:cs="Times New Roman"/>
          <w:kern w:val="0"/>
          <w14:ligatures w14:val="none"/>
        </w:rPr>
        <w:t xml:space="preserve">Uygun bulunan mektuplar, ilgili </w:t>
      </w:r>
      <w:proofErr w:type="gramStart"/>
      <w:r w:rsidRPr="009A1E36">
        <w:rPr>
          <w:rFonts w:ascii="Times New Roman" w:eastAsia="Times New Roman" w:hAnsi="Times New Roman" w:cs="Times New Roman"/>
          <w:kern w:val="0"/>
          <w14:ligatures w14:val="none"/>
        </w:rPr>
        <w:t>yazar(</w:t>
      </w:r>
      <w:proofErr w:type="spellStart"/>
      <w:proofErr w:type="gramEnd"/>
      <w:r w:rsidRPr="009A1E36">
        <w:rPr>
          <w:rFonts w:ascii="Times New Roman" w:eastAsia="Times New Roman" w:hAnsi="Times New Roman" w:cs="Times New Roman"/>
          <w:kern w:val="0"/>
          <w14:ligatures w14:val="none"/>
        </w:rPr>
        <w:t>lar</w:t>
      </w:r>
      <w:proofErr w:type="spellEnd"/>
      <w:r w:rsidRPr="009A1E36">
        <w:rPr>
          <w:rFonts w:ascii="Times New Roman" w:eastAsia="Times New Roman" w:hAnsi="Times New Roman" w:cs="Times New Roman"/>
          <w:kern w:val="0"/>
          <w14:ligatures w14:val="none"/>
        </w:rPr>
        <w:t xml:space="preserve">)a iletilerek yanıt talep edilir. Hem mektup hem de yanıt, </w:t>
      </w:r>
      <w:proofErr w:type="spellStart"/>
      <w:r w:rsidRPr="009A1E36">
        <w:rPr>
          <w:rFonts w:ascii="Times New Roman" w:eastAsia="Times New Roman" w:hAnsi="Times New Roman" w:cs="Times New Roman"/>
          <w:kern w:val="0"/>
          <w14:ligatures w14:val="none"/>
        </w:rPr>
        <w:t>editöryal</w:t>
      </w:r>
      <w:proofErr w:type="spellEnd"/>
      <w:r w:rsidRPr="009A1E36">
        <w:rPr>
          <w:rFonts w:ascii="Times New Roman" w:eastAsia="Times New Roman" w:hAnsi="Times New Roman" w:cs="Times New Roman"/>
          <w:kern w:val="0"/>
          <w14:ligatures w14:val="none"/>
        </w:rPr>
        <w:t xml:space="preserve"> değerlendirme sürecinden geçtikten sonra yayımlanabilir ve orijinal makaleye kalıcı olarak bağlanır.</w:t>
      </w:r>
    </w:p>
    <w:p w14:paraId="4C535A4E" w14:textId="77777777" w:rsidR="009A1E36" w:rsidRPr="009A1E36" w:rsidRDefault="009A1E36" w:rsidP="009A1E3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A1E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Düzeltme ve Açıklamalar</w:t>
      </w:r>
    </w:p>
    <w:p w14:paraId="34BC4431" w14:textId="77777777" w:rsidR="009A1E36" w:rsidRPr="009A1E36" w:rsidRDefault="009A1E36" w:rsidP="009A1E3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A1E36">
        <w:rPr>
          <w:rFonts w:ascii="Times New Roman" w:eastAsia="Times New Roman" w:hAnsi="Times New Roman" w:cs="Times New Roman"/>
          <w:kern w:val="0"/>
          <w14:ligatures w14:val="none"/>
        </w:rPr>
        <w:t>Yayımlanmış bir çalışmada hata tespit edilmesi halinde:</w:t>
      </w:r>
    </w:p>
    <w:p w14:paraId="3590EE2F" w14:textId="77777777" w:rsidR="009A1E36" w:rsidRPr="009A1E36" w:rsidRDefault="009A1E36" w:rsidP="009A1E3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A1E36">
        <w:rPr>
          <w:rFonts w:ascii="Times New Roman" w:eastAsia="Times New Roman" w:hAnsi="Times New Roman" w:cs="Times New Roman"/>
          <w:kern w:val="0"/>
          <w14:ligatures w14:val="none"/>
        </w:rPr>
        <w:t xml:space="preserve">Hata bilimsel içeriğin bütünlüğünü zedelemiyorsa </w:t>
      </w:r>
      <w:r w:rsidRPr="009A1E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düzeltme</w:t>
      </w:r>
      <w:r w:rsidRPr="009A1E36">
        <w:rPr>
          <w:rFonts w:ascii="Times New Roman" w:eastAsia="Times New Roman" w:hAnsi="Times New Roman" w:cs="Times New Roman"/>
          <w:kern w:val="0"/>
          <w14:ligatures w14:val="none"/>
        </w:rPr>
        <w:t xml:space="preserve"> yayımlanır.</w:t>
      </w:r>
    </w:p>
    <w:p w14:paraId="140E4783" w14:textId="77777777" w:rsidR="009A1E36" w:rsidRPr="009A1E36" w:rsidRDefault="009A1E36" w:rsidP="009A1E3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A1E36">
        <w:rPr>
          <w:rFonts w:ascii="Times New Roman" w:eastAsia="Times New Roman" w:hAnsi="Times New Roman" w:cs="Times New Roman"/>
          <w:kern w:val="0"/>
          <w14:ligatures w14:val="none"/>
        </w:rPr>
        <w:t xml:space="preserve">Anlam karmaşasına yol açan durumlarda </w:t>
      </w:r>
      <w:r w:rsidRPr="009A1E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açıklama notları</w:t>
      </w:r>
      <w:r w:rsidRPr="009A1E36">
        <w:rPr>
          <w:rFonts w:ascii="Times New Roman" w:eastAsia="Times New Roman" w:hAnsi="Times New Roman" w:cs="Times New Roman"/>
          <w:kern w:val="0"/>
          <w14:ligatures w14:val="none"/>
        </w:rPr>
        <w:t xml:space="preserve"> eklenerek okuyucular bilgilendirilir.</w:t>
      </w:r>
    </w:p>
    <w:p w14:paraId="02DA162E" w14:textId="77777777" w:rsidR="009A1E36" w:rsidRPr="009A1E36" w:rsidRDefault="009A1E36" w:rsidP="009A1E3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A1E36">
        <w:rPr>
          <w:rFonts w:ascii="Times New Roman" w:eastAsia="Times New Roman" w:hAnsi="Times New Roman" w:cs="Times New Roman"/>
          <w:kern w:val="0"/>
          <w14:ligatures w14:val="none"/>
        </w:rPr>
        <w:t>Her iki durumda da ilgili düzeltme veya açıklama, orijinal makaleyle doğrudan ilişkilendirilir.</w:t>
      </w:r>
    </w:p>
    <w:p w14:paraId="03918EEC" w14:textId="77777777" w:rsidR="009A1E36" w:rsidRPr="009A1E36" w:rsidRDefault="009A1E36" w:rsidP="009A1E3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A1E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Endişe Bildirimi</w:t>
      </w:r>
    </w:p>
    <w:p w14:paraId="0224ADA9" w14:textId="77777777" w:rsidR="009A1E36" w:rsidRPr="009A1E36" w:rsidRDefault="009A1E36" w:rsidP="009A1E3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A1E36">
        <w:rPr>
          <w:rFonts w:ascii="Times New Roman" w:eastAsia="Times New Roman" w:hAnsi="Times New Roman" w:cs="Times New Roman"/>
          <w:kern w:val="0"/>
          <w14:ligatures w14:val="none"/>
        </w:rPr>
        <w:t xml:space="preserve">Veri güvenliği, etik onaylar veya araştırma bütünlüğüyle ilgili ciddi şüpheler oluştuğunda, </w:t>
      </w:r>
      <w:r w:rsidRPr="009A1E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COPE yönergeleri</w:t>
      </w:r>
      <w:r w:rsidRPr="009A1E36">
        <w:rPr>
          <w:rFonts w:ascii="Times New Roman" w:eastAsia="Times New Roman" w:hAnsi="Times New Roman" w:cs="Times New Roman"/>
          <w:kern w:val="0"/>
          <w14:ligatures w14:val="none"/>
        </w:rPr>
        <w:t xml:space="preserve"> çerçevesinde inceleme başlatılır. İnceleme süreci devam ederken okuyucuları bilgilendirmek amacıyla </w:t>
      </w:r>
      <w:r w:rsidRPr="009A1E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“Endişe Bildirimi (</w:t>
      </w:r>
      <w:proofErr w:type="spellStart"/>
      <w:r w:rsidRPr="009A1E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Expression</w:t>
      </w:r>
      <w:proofErr w:type="spellEnd"/>
      <w:r w:rsidRPr="009A1E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of </w:t>
      </w:r>
      <w:proofErr w:type="spellStart"/>
      <w:r w:rsidRPr="009A1E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Concern</w:t>
      </w:r>
      <w:proofErr w:type="spellEnd"/>
      <w:r w:rsidRPr="009A1E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)”</w:t>
      </w:r>
      <w:r w:rsidRPr="009A1E36">
        <w:rPr>
          <w:rFonts w:ascii="Times New Roman" w:eastAsia="Times New Roman" w:hAnsi="Times New Roman" w:cs="Times New Roman"/>
          <w:kern w:val="0"/>
          <w14:ligatures w14:val="none"/>
        </w:rPr>
        <w:t xml:space="preserve"> yayımlanabilir.</w:t>
      </w:r>
    </w:p>
    <w:p w14:paraId="5426E029" w14:textId="77777777" w:rsidR="009A1E36" w:rsidRPr="009A1E36" w:rsidRDefault="009A1E36" w:rsidP="009A1E3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A1E36">
        <w:rPr>
          <w:rFonts w:ascii="Times New Roman" w:eastAsia="Times New Roman" w:hAnsi="Times New Roman" w:cs="Times New Roman"/>
          <w:kern w:val="0"/>
          <w14:ligatures w14:val="none"/>
        </w:rPr>
        <w:t xml:space="preserve">Süreç boyunca </w:t>
      </w:r>
      <w:proofErr w:type="gramStart"/>
      <w:r w:rsidRPr="009A1E36">
        <w:rPr>
          <w:rFonts w:ascii="Times New Roman" w:eastAsia="Times New Roman" w:hAnsi="Times New Roman" w:cs="Times New Roman"/>
          <w:kern w:val="0"/>
          <w14:ligatures w14:val="none"/>
        </w:rPr>
        <w:t>yazar(</w:t>
      </w:r>
      <w:proofErr w:type="spellStart"/>
      <w:proofErr w:type="gramEnd"/>
      <w:r w:rsidRPr="009A1E36">
        <w:rPr>
          <w:rFonts w:ascii="Times New Roman" w:eastAsia="Times New Roman" w:hAnsi="Times New Roman" w:cs="Times New Roman"/>
          <w:kern w:val="0"/>
          <w14:ligatures w14:val="none"/>
        </w:rPr>
        <w:t>lar</w:t>
      </w:r>
      <w:proofErr w:type="spellEnd"/>
      <w:r w:rsidRPr="009A1E36">
        <w:rPr>
          <w:rFonts w:ascii="Times New Roman" w:eastAsia="Times New Roman" w:hAnsi="Times New Roman" w:cs="Times New Roman"/>
          <w:kern w:val="0"/>
          <w14:ligatures w14:val="none"/>
        </w:rPr>
        <w:t>)dan açıklama ve belge sunmaları istenir; gerektiğinde yazarın bağlı bulunduğu kurum(</w:t>
      </w:r>
      <w:proofErr w:type="spellStart"/>
      <w:r w:rsidRPr="009A1E36">
        <w:rPr>
          <w:rFonts w:ascii="Times New Roman" w:eastAsia="Times New Roman" w:hAnsi="Times New Roman" w:cs="Times New Roman"/>
          <w:kern w:val="0"/>
          <w14:ligatures w14:val="none"/>
        </w:rPr>
        <w:t>lar</w:t>
      </w:r>
      <w:proofErr w:type="spellEnd"/>
      <w:r w:rsidRPr="009A1E36">
        <w:rPr>
          <w:rFonts w:ascii="Times New Roman" w:eastAsia="Times New Roman" w:hAnsi="Times New Roman" w:cs="Times New Roman"/>
          <w:kern w:val="0"/>
          <w14:ligatures w14:val="none"/>
        </w:rPr>
        <w:t>) ile iş birliği yapılır.</w:t>
      </w:r>
    </w:p>
    <w:p w14:paraId="7272632F" w14:textId="77777777" w:rsidR="009A1E36" w:rsidRPr="009A1E36" w:rsidRDefault="009A1E36" w:rsidP="009A1E3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A1E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Geri Çekme (</w:t>
      </w:r>
      <w:proofErr w:type="spellStart"/>
      <w:r w:rsidRPr="009A1E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Retraction</w:t>
      </w:r>
      <w:proofErr w:type="spellEnd"/>
      <w:r w:rsidRPr="009A1E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)</w:t>
      </w:r>
    </w:p>
    <w:p w14:paraId="2953E74E" w14:textId="77777777" w:rsidR="009A1E36" w:rsidRPr="009A1E36" w:rsidRDefault="009A1E36" w:rsidP="009A1E3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A1E36">
        <w:rPr>
          <w:rFonts w:ascii="Times New Roman" w:eastAsia="Times New Roman" w:hAnsi="Times New Roman" w:cs="Times New Roman"/>
          <w:kern w:val="0"/>
          <w14:ligatures w14:val="none"/>
        </w:rPr>
        <w:t>Bir makalede ciddi etik ihlal veya bilimsel hata tespit edilmesi durumunda:</w:t>
      </w:r>
    </w:p>
    <w:p w14:paraId="12DD5E1A" w14:textId="77777777" w:rsidR="009A1E36" w:rsidRPr="009A1E36" w:rsidRDefault="009A1E36" w:rsidP="009A1E3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A1E36">
        <w:rPr>
          <w:rFonts w:ascii="Times New Roman" w:eastAsia="Times New Roman" w:hAnsi="Times New Roman" w:cs="Times New Roman"/>
          <w:kern w:val="0"/>
          <w14:ligatures w14:val="none"/>
        </w:rPr>
        <w:t xml:space="preserve">Ön inceleme yapılır ve </w:t>
      </w:r>
      <w:proofErr w:type="gramStart"/>
      <w:r w:rsidRPr="009A1E36">
        <w:rPr>
          <w:rFonts w:ascii="Times New Roman" w:eastAsia="Times New Roman" w:hAnsi="Times New Roman" w:cs="Times New Roman"/>
          <w:kern w:val="0"/>
          <w14:ligatures w14:val="none"/>
        </w:rPr>
        <w:t>yazar(</w:t>
      </w:r>
      <w:proofErr w:type="spellStart"/>
      <w:proofErr w:type="gramEnd"/>
      <w:r w:rsidRPr="009A1E36">
        <w:rPr>
          <w:rFonts w:ascii="Times New Roman" w:eastAsia="Times New Roman" w:hAnsi="Times New Roman" w:cs="Times New Roman"/>
          <w:kern w:val="0"/>
          <w14:ligatures w14:val="none"/>
        </w:rPr>
        <w:t>lar</w:t>
      </w:r>
      <w:proofErr w:type="spellEnd"/>
      <w:r w:rsidRPr="009A1E36">
        <w:rPr>
          <w:rFonts w:ascii="Times New Roman" w:eastAsia="Times New Roman" w:hAnsi="Times New Roman" w:cs="Times New Roman"/>
          <w:kern w:val="0"/>
          <w14:ligatures w14:val="none"/>
        </w:rPr>
        <w:t>)</w:t>
      </w:r>
      <w:proofErr w:type="spellStart"/>
      <w:r w:rsidRPr="009A1E36">
        <w:rPr>
          <w:rFonts w:ascii="Times New Roman" w:eastAsia="Times New Roman" w:hAnsi="Times New Roman" w:cs="Times New Roman"/>
          <w:kern w:val="0"/>
          <w14:ligatures w14:val="none"/>
        </w:rPr>
        <w:t>ın</w:t>
      </w:r>
      <w:proofErr w:type="spellEnd"/>
      <w:r w:rsidRPr="009A1E36">
        <w:rPr>
          <w:rFonts w:ascii="Times New Roman" w:eastAsia="Times New Roman" w:hAnsi="Times New Roman" w:cs="Times New Roman"/>
          <w:kern w:val="0"/>
          <w14:ligatures w14:val="none"/>
        </w:rPr>
        <w:t xml:space="preserve"> savunması alınır.</w:t>
      </w:r>
    </w:p>
    <w:p w14:paraId="516FB8DA" w14:textId="77777777" w:rsidR="009A1E36" w:rsidRPr="009A1E36" w:rsidRDefault="009A1E36" w:rsidP="009A1E3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A1E36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Konu Yayın Kurulu’na sunulur ve kurulun kararıyla makale geri çekilebilir.</w:t>
      </w:r>
    </w:p>
    <w:p w14:paraId="46135FE2" w14:textId="77777777" w:rsidR="009A1E36" w:rsidRPr="009A1E36" w:rsidRDefault="009A1E36" w:rsidP="009A1E3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A1E36">
        <w:rPr>
          <w:rFonts w:ascii="Times New Roman" w:eastAsia="Times New Roman" w:hAnsi="Times New Roman" w:cs="Times New Roman"/>
          <w:kern w:val="0"/>
          <w14:ligatures w14:val="none"/>
        </w:rPr>
        <w:t xml:space="preserve">Geri çekme gerekçeleriyle birlikte </w:t>
      </w:r>
      <w:r w:rsidRPr="009A1E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geri çekme bildirimi</w:t>
      </w:r>
      <w:r w:rsidRPr="009A1E36">
        <w:rPr>
          <w:rFonts w:ascii="Times New Roman" w:eastAsia="Times New Roman" w:hAnsi="Times New Roman" w:cs="Times New Roman"/>
          <w:kern w:val="0"/>
          <w14:ligatures w14:val="none"/>
        </w:rPr>
        <w:t xml:space="preserve"> yayımlanır.</w:t>
      </w:r>
    </w:p>
    <w:p w14:paraId="70522F06" w14:textId="77777777" w:rsidR="009A1E36" w:rsidRPr="009A1E36" w:rsidRDefault="009A1E36" w:rsidP="009A1E3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A1E36">
        <w:rPr>
          <w:rFonts w:ascii="Times New Roman" w:eastAsia="Times New Roman" w:hAnsi="Times New Roman" w:cs="Times New Roman"/>
          <w:kern w:val="0"/>
          <w14:ligatures w14:val="none"/>
        </w:rPr>
        <w:t>Geri çekilen makaleler, şeffaflık ilkesi gereği dijital arşivde erişime açık kalır ancak geri çekildiği bilgisi açıkça belirtilir.</w:t>
      </w:r>
    </w:p>
    <w:p w14:paraId="1BE2F5CA" w14:textId="77777777" w:rsidR="009A1E36" w:rsidRPr="009A1E36" w:rsidRDefault="009A1E36" w:rsidP="009A1E3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9A1E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Editöryal</w:t>
      </w:r>
      <w:proofErr w:type="spellEnd"/>
      <w:r w:rsidRPr="009A1E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Şeffaflık ve Etik</w:t>
      </w:r>
    </w:p>
    <w:p w14:paraId="6CFBFC8E" w14:textId="46613C5B" w:rsidR="009A1E36" w:rsidRPr="009A1E36" w:rsidRDefault="009A1E36" w:rsidP="009A1E3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A1E36">
        <w:rPr>
          <w:rFonts w:ascii="Times New Roman" w:eastAsia="Times New Roman" w:hAnsi="Times New Roman" w:cs="Times New Roman"/>
          <w:kern w:val="0"/>
          <w14:ligatures w14:val="none"/>
        </w:rPr>
        <w:t xml:space="preserve">Tüm yayım sonrası süreçler </w:t>
      </w:r>
      <w:r w:rsidRPr="009A1E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tarafsızlık</w:t>
      </w:r>
      <w:r w:rsidRPr="009A1E3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9A1E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gizlilik</w:t>
      </w:r>
      <w:r w:rsidRPr="009A1E36">
        <w:rPr>
          <w:rFonts w:ascii="Times New Roman" w:eastAsia="Times New Roman" w:hAnsi="Times New Roman" w:cs="Times New Roman"/>
          <w:kern w:val="0"/>
          <w14:ligatures w14:val="none"/>
        </w:rPr>
        <w:t xml:space="preserve"> ve </w:t>
      </w:r>
      <w:r w:rsidRPr="009A1E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etik sorumluluk</w:t>
      </w:r>
      <w:r w:rsidRPr="009A1E36">
        <w:rPr>
          <w:rFonts w:ascii="Times New Roman" w:eastAsia="Times New Roman" w:hAnsi="Times New Roman" w:cs="Times New Roman"/>
          <w:kern w:val="0"/>
          <w14:ligatures w14:val="none"/>
        </w:rPr>
        <w:t xml:space="preserve"> çerçevesinde yürütülür. </w:t>
      </w:r>
      <w:r w:rsidR="00F010A7" w:rsidRPr="00F010A7">
        <w:rPr>
          <w:rFonts w:ascii="Times New Roman" w:eastAsia="Times New Roman" w:hAnsi="Times New Roman" w:cs="Times New Roman"/>
          <w:kern w:val="0"/>
          <w14:ligatures w14:val="none"/>
        </w:rPr>
        <w:t>Girişimsel Kardiyoloji Derneği</w:t>
      </w:r>
      <w:r w:rsidRPr="009A1E36">
        <w:rPr>
          <w:rFonts w:ascii="Times New Roman" w:eastAsia="Times New Roman" w:hAnsi="Times New Roman" w:cs="Times New Roman"/>
          <w:kern w:val="0"/>
          <w14:ligatures w14:val="none"/>
        </w:rPr>
        <w:t>, aldığı kararları açık şekilde belgeler ve akademik kamuoyuna şeffaf olarak duyurur.</w:t>
      </w:r>
    </w:p>
    <w:p w14:paraId="1A14B9F1" w14:textId="247648F2" w:rsidR="009A1E36" w:rsidRPr="009A1E36" w:rsidRDefault="009A1E36" w:rsidP="009A1E3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A1E36">
        <w:rPr>
          <w:rFonts w:ascii="Times New Roman" w:eastAsia="Times New Roman" w:hAnsi="Times New Roman" w:cs="Times New Roman"/>
          <w:kern w:val="0"/>
          <w14:ligatures w14:val="none"/>
        </w:rPr>
        <w:t xml:space="preserve">Yayım sonrası tartışmalarla ilgili başvurularınızı </w:t>
      </w:r>
      <w:proofErr w:type="spellStart"/>
      <w:r w:rsidR="00F010A7" w:rsidRPr="00F010A7">
        <w:rPr>
          <w:rFonts w:ascii="Times New Roman" w:eastAsia="Times New Roman" w:hAnsi="Times New Roman" w:cs="Times New Roman"/>
          <w:kern w:val="0"/>
          <w14:ligatures w14:val="none"/>
        </w:rPr>
        <w:t>Interventional</w:t>
      </w:r>
      <w:proofErr w:type="spellEnd"/>
      <w:r w:rsidR="00F010A7" w:rsidRPr="00F010A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F010A7" w:rsidRPr="00F010A7">
        <w:rPr>
          <w:rFonts w:ascii="Times New Roman" w:eastAsia="Times New Roman" w:hAnsi="Times New Roman" w:cs="Times New Roman"/>
          <w:kern w:val="0"/>
          <w14:ligatures w14:val="none"/>
        </w:rPr>
        <w:t>Cardiology</w:t>
      </w:r>
      <w:proofErr w:type="spellEnd"/>
      <w:r w:rsidR="00F010A7" w:rsidRPr="00F010A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F010A7" w:rsidRPr="00F010A7">
        <w:rPr>
          <w:rFonts w:ascii="Times New Roman" w:eastAsia="Times New Roman" w:hAnsi="Times New Roman" w:cs="Times New Roman"/>
          <w:kern w:val="0"/>
          <w14:ligatures w14:val="none"/>
        </w:rPr>
        <w:t>Perspectives</w:t>
      </w:r>
      <w:r w:rsidR="00F010A7">
        <w:rPr>
          <w:rFonts w:ascii="Times New Roman" w:eastAsia="Times New Roman" w:hAnsi="Times New Roman" w:cs="Times New Roman"/>
          <w:kern w:val="0"/>
          <w14:ligatures w14:val="none"/>
        </w:rPr>
        <w:t>’in</w:t>
      </w:r>
      <w:proofErr w:type="spellEnd"/>
      <w:r w:rsidR="00F010A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A1E36">
        <w:rPr>
          <w:rFonts w:ascii="Times New Roman" w:eastAsia="Times New Roman" w:hAnsi="Times New Roman" w:cs="Times New Roman"/>
          <w:kern w:val="0"/>
          <w14:ligatures w14:val="none"/>
        </w:rPr>
        <w:t xml:space="preserve">web sitesinde yer alan </w:t>
      </w:r>
      <w:r w:rsidRPr="009A1E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resmi </w:t>
      </w:r>
      <w:proofErr w:type="spellStart"/>
      <w:r w:rsidRPr="009A1E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editöryal</w:t>
      </w:r>
      <w:proofErr w:type="spellEnd"/>
      <w:r w:rsidRPr="009A1E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iletişim adresi</w:t>
      </w:r>
      <w:r w:rsidRPr="009A1E36">
        <w:rPr>
          <w:rFonts w:ascii="Times New Roman" w:eastAsia="Times New Roman" w:hAnsi="Times New Roman" w:cs="Times New Roman"/>
          <w:kern w:val="0"/>
          <w14:ligatures w14:val="none"/>
        </w:rPr>
        <w:t xml:space="preserve"> üzerinden iletebilirsiniz.</w:t>
      </w:r>
    </w:p>
    <w:p w14:paraId="282E0AD3" w14:textId="77777777" w:rsidR="00851C88" w:rsidRDefault="00851C88"/>
    <w:sectPr w:rsidR="00851C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619BC"/>
    <w:multiLevelType w:val="multilevel"/>
    <w:tmpl w:val="1248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0C01EE"/>
    <w:multiLevelType w:val="multilevel"/>
    <w:tmpl w:val="72327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926C38"/>
    <w:multiLevelType w:val="multilevel"/>
    <w:tmpl w:val="F0988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3225563">
    <w:abstractNumId w:val="0"/>
  </w:num>
  <w:num w:numId="2" w16cid:durableId="1634946442">
    <w:abstractNumId w:val="2"/>
  </w:num>
  <w:num w:numId="3" w16cid:durableId="2131628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E36"/>
    <w:rsid w:val="001A66DB"/>
    <w:rsid w:val="00352768"/>
    <w:rsid w:val="005E1F2C"/>
    <w:rsid w:val="00851C88"/>
    <w:rsid w:val="009A1E36"/>
    <w:rsid w:val="009A208E"/>
    <w:rsid w:val="00BB2A2C"/>
    <w:rsid w:val="00D56715"/>
    <w:rsid w:val="00F0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9E308"/>
  <w15:chartTrackingRefBased/>
  <w15:docId w15:val="{AFD9BAC5-06CF-8549-97F6-310A93DF3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9A1E3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9A1E36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A1E3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Gl">
    <w:name w:val="Strong"/>
    <w:basedOn w:val="VarsaylanParagrafYazTipi"/>
    <w:uiPriority w:val="22"/>
    <w:qFormat/>
    <w:rsid w:val="009A1E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9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2224</Characters>
  <Application>Microsoft Office Word</Application>
  <DocSecurity>0</DocSecurity>
  <Lines>18</Lines>
  <Paragraphs>5</Paragraphs>
  <ScaleCrop>false</ScaleCrop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İnan Bayar</cp:lastModifiedBy>
  <cp:revision>4</cp:revision>
  <dcterms:created xsi:type="dcterms:W3CDTF">2025-08-01T08:02:00Z</dcterms:created>
  <dcterms:modified xsi:type="dcterms:W3CDTF">2026-04-07T07:59:00Z</dcterms:modified>
</cp:coreProperties>
</file>